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5BDF3" w14:textId="7F3606D2" w:rsidR="00445945" w:rsidRPr="006E025C" w:rsidRDefault="00445945" w:rsidP="00445945">
      <w:pPr>
        <w:pStyle w:val="Title"/>
        <w:rPr>
          <w:sz w:val="24"/>
          <w:szCs w:val="24"/>
        </w:rPr>
      </w:pPr>
      <w:bookmarkStart w:id="0" w:name="_Hlk71016460"/>
      <w:r w:rsidRPr="006E025C">
        <w:rPr>
          <w:sz w:val="24"/>
          <w:szCs w:val="24"/>
        </w:rPr>
        <w:t xml:space="preserve">The Christian’s Mission </w:t>
      </w:r>
      <w:r w:rsidR="008C221C">
        <w:rPr>
          <w:sz w:val="24"/>
          <w:szCs w:val="24"/>
        </w:rPr>
        <w:t>- Chapter 1</w:t>
      </w:r>
    </w:p>
    <w:p w14:paraId="7714C22E" w14:textId="735E3682" w:rsidR="00445945" w:rsidRDefault="00445945" w:rsidP="00445945">
      <w:pPr>
        <w:jc w:val="center"/>
      </w:pPr>
      <w:r>
        <w:t>Summer 2021</w:t>
      </w:r>
      <w:r w:rsidR="008C221C">
        <w:t xml:space="preserve"> Worship</w:t>
      </w:r>
      <w:r>
        <w:t xml:space="preserve"> Theme Schedule</w:t>
      </w:r>
    </w:p>
    <w:p w14:paraId="726A53AC" w14:textId="4C6149F8" w:rsidR="00445945" w:rsidRDefault="00445945" w:rsidP="00445945">
      <w:pPr>
        <w:jc w:val="center"/>
        <w:rPr>
          <w:sz w:val="18"/>
          <w:szCs w:val="18"/>
        </w:rPr>
      </w:pPr>
      <w:r>
        <w:t xml:space="preserve">Material taken from “The Christian’s Mission” by Rev. Richard Schultz  </w:t>
      </w:r>
      <w:r w:rsidRPr="003B4181">
        <w:rPr>
          <w:sz w:val="18"/>
          <w:szCs w:val="18"/>
        </w:rPr>
        <w:t>CPH©</w:t>
      </w:r>
      <w:proofErr w:type="gramStart"/>
      <w:r w:rsidRPr="003B4181">
        <w:rPr>
          <w:sz w:val="18"/>
          <w:szCs w:val="18"/>
        </w:rPr>
        <w:t>1970</w:t>
      </w:r>
      <w:proofErr w:type="gramEnd"/>
    </w:p>
    <w:p w14:paraId="4B5F9260" w14:textId="1F964870" w:rsidR="008C221C" w:rsidRPr="008C221C" w:rsidRDefault="008C221C" w:rsidP="008C221C">
      <w:pPr>
        <w:pStyle w:val="BodyText"/>
        <w:jc w:val="center"/>
      </w:pPr>
      <w:r>
        <w:t>(Suggestions and questions at the end of each week refer the reader to some Scripture readings that will add depth to the message themes. They provide points of discussion in a group setting.)</w:t>
      </w:r>
      <w:bookmarkEnd w:id="0"/>
    </w:p>
    <w:p w14:paraId="7418F314" w14:textId="77777777" w:rsidR="00445945" w:rsidRDefault="00445945" w:rsidP="00445945">
      <w:pPr>
        <w:pStyle w:val="ListParagraph"/>
        <w:numPr>
          <w:ilvl w:val="0"/>
          <w:numId w:val="1"/>
        </w:numPr>
        <w:spacing w:line="276" w:lineRule="auto"/>
      </w:pPr>
      <w:r>
        <w:t>The Christian is Enlisted in God’s Mission</w:t>
      </w:r>
    </w:p>
    <w:p w14:paraId="7C32415F" w14:textId="77777777" w:rsidR="00445945" w:rsidRDefault="00445945" w:rsidP="0024243A">
      <w:pPr>
        <w:pStyle w:val="ListParagraph"/>
        <w:numPr>
          <w:ilvl w:val="2"/>
          <w:numId w:val="1"/>
        </w:numPr>
        <w:spacing w:line="276" w:lineRule="auto"/>
        <w:ind w:left="2174" w:hanging="187"/>
        <w:contextualSpacing w:val="0"/>
      </w:pPr>
      <w:r>
        <w:t xml:space="preserve">God Himself is </w:t>
      </w:r>
      <w:r w:rsidRPr="008C221C">
        <w:rPr>
          <w:u w:val="single"/>
        </w:rPr>
        <w:t>Involved</w:t>
      </w:r>
    </w:p>
    <w:p w14:paraId="2F02C423" w14:textId="77777777" w:rsidR="00445945" w:rsidRDefault="00445945" w:rsidP="0024243A">
      <w:pPr>
        <w:pStyle w:val="ListParagraph"/>
        <w:numPr>
          <w:ilvl w:val="2"/>
          <w:numId w:val="1"/>
        </w:numPr>
        <w:spacing w:line="276" w:lineRule="auto"/>
        <w:ind w:left="2174" w:hanging="187"/>
        <w:contextualSpacing w:val="0"/>
      </w:pPr>
      <w:r>
        <w:t xml:space="preserve">A </w:t>
      </w:r>
      <w:r w:rsidRPr="008C221C">
        <w:rPr>
          <w:u w:val="single"/>
        </w:rPr>
        <w:t>“God-sized”</w:t>
      </w:r>
      <w:r>
        <w:t xml:space="preserve"> Job</w:t>
      </w:r>
    </w:p>
    <w:p w14:paraId="182B387A" w14:textId="77777777" w:rsidR="00445945" w:rsidRDefault="00445945" w:rsidP="0024243A">
      <w:pPr>
        <w:pStyle w:val="ListParagraph"/>
        <w:numPr>
          <w:ilvl w:val="2"/>
          <w:numId w:val="1"/>
        </w:numPr>
        <w:spacing w:line="276" w:lineRule="auto"/>
        <w:ind w:left="2174" w:hanging="187"/>
        <w:contextualSpacing w:val="0"/>
      </w:pPr>
      <w:r>
        <w:t xml:space="preserve">God’s Mission Becomes the </w:t>
      </w:r>
      <w:r w:rsidRPr="008C221C">
        <w:rPr>
          <w:u w:val="single"/>
        </w:rPr>
        <w:t>Christian’s</w:t>
      </w:r>
      <w:r>
        <w:t xml:space="preserve"> Mission</w:t>
      </w:r>
    </w:p>
    <w:p w14:paraId="4D2257EB" w14:textId="77777777" w:rsidR="00445945" w:rsidRDefault="00445945" w:rsidP="0024243A">
      <w:pPr>
        <w:pStyle w:val="ListParagraph"/>
        <w:numPr>
          <w:ilvl w:val="2"/>
          <w:numId w:val="1"/>
        </w:numPr>
        <w:spacing w:line="276" w:lineRule="auto"/>
        <w:ind w:left="2174" w:hanging="187"/>
        <w:contextualSpacing w:val="0"/>
      </w:pPr>
      <w:r>
        <w:t xml:space="preserve">How Did We Get </w:t>
      </w:r>
      <w:r w:rsidRPr="008C221C">
        <w:rPr>
          <w:u w:val="single"/>
        </w:rPr>
        <w:t>Involved</w:t>
      </w:r>
      <w:r>
        <w:t xml:space="preserve"> in This?</w:t>
      </w:r>
    </w:p>
    <w:p w14:paraId="3993A3AB" w14:textId="77777777" w:rsidR="00445945" w:rsidRPr="008C221C" w:rsidRDefault="00445945" w:rsidP="008C221C">
      <w:pPr>
        <w:spacing w:line="276" w:lineRule="auto"/>
        <w:rPr>
          <w:b/>
          <w:bCs/>
        </w:rPr>
      </w:pPr>
      <w:r w:rsidRPr="008C221C">
        <w:rPr>
          <w:b/>
          <w:bCs/>
        </w:rPr>
        <w:t xml:space="preserve">Bible reading and </w:t>
      </w:r>
      <w:proofErr w:type="gramStart"/>
      <w:r w:rsidRPr="008C221C">
        <w:rPr>
          <w:b/>
          <w:bCs/>
        </w:rPr>
        <w:t>Study</w:t>
      </w:r>
      <w:proofErr w:type="gramEnd"/>
    </w:p>
    <w:p w14:paraId="6FFAB408" w14:textId="43885FC4" w:rsidR="00445945" w:rsidRDefault="008C221C" w:rsidP="004943C1">
      <w:pPr>
        <w:pStyle w:val="ListParagraph"/>
        <w:numPr>
          <w:ilvl w:val="3"/>
          <w:numId w:val="1"/>
        </w:numPr>
        <w:spacing w:line="276" w:lineRule="auto"/>
        <w:ind w:left="720"/>
      </w:pPr>
      <w:r w:rsidRPr="003E350F">
        <w:t xml:space="preserve">Read </w:t>
      </w:r>
      <w:r w:rsidR="00445945" w:rsidRPr="003E350F">
        <w:t>Eph 1: 3-14</w:t>
      </w:r>
      <w:r w:rsidRPr="003E350F">
        <w:t xml:space="preserve">. Read the section rapidly. Then begin again and note (or list on paper) the </w:t>
      </w:r>
      <w:r w:rsidRPr="003E350F">
        <w:rPr>
          <w:i/>
          <w:iCs/>
        </w:rPr>
        <w:t>actions</w:t>
      </w:r>
      <w:r w:rsidRPr="003E350F">
        <w:t xml:space="preserve"> of God </w:t>
      </w:r>
      <w:r w:rsidRPr="003E350F">
        <w:rPr>
          <w:i/>
          <w:iCs/>
        </w:rPr>
        <w:t>for us</w:t>
      </w:r>
      <w:r w:rsidRPr="003E350F">
        <w:t xml:space="preserve"> (underscore these words in the text) that St Paul records here. This will help you understand what is involved in God’s part of carrying out His mission. </w:t>
      </w:r>
    </w:p>
    <w:p w14:paraId="61CEBC1E" w14:textId="77777777" w:rsidR="0024243A" w:rsidRDefault="0024243A" w:rsidP="0024243A">
      <w:pPr>
        <w:pStyle w:val="ListParagraph"/>
        <w:spacing w:line="276" w:lineRule="auto"/>
      </w:pPr>
    </w:p>
    <w:p w14:paraId="369ECF8A" w14:textId="77777777" w:rsidR="003E350F" w:rsidRPr="003E350F" w:rsidRDefault="003E350F" w:rsidP="003E350F">
      <w:pPr>
        <w:pStyle w:val="ListParagraph"/>
        <w:spacing w:line="276" w:lineRule="auto"/>
      </w:pPr>
    </w:p>
    <w:p w14:paraId="72AD427B" w14:textId="10B39694" w:rsidR="008C221C" w:rsidRPr="003E350F" w:rsidRDefault="008C221C" w:rsidP="004943C1">
      <w:pPr>
        <w:pStyle w:val="ListParagraph"/>
        <w:numPr>
          <w:ilvl w:val="3"/>
          <w:numId w:val="1"/>
        </w:numPr>
        <w:spacing w:line="276" w:lineRule="auto"/>
        <w:ind w:left="720"/>
      </w:pPr>
      <w:r w:rsidRPr="003E350F">
        <w:t>The Scripture contains many references to people being sent to fulfill some specific part of God’s work. Read the following passages and determine in each case who was sent, the purpose of the sending, and how each person God choose was especially suited for</w:t>
      </w:r>
      <w:r w:rsidR="004943C1" w:rsidRPr="003E350F">
        <w:t xml:space="preserve"> </w:t>
      </w:r>
      <w:r w:rsidRPr="003E350F">
        <w:t>t</w:t>
      </w:r>
      <w:r w:rsidR="004943C1" w:rsidRPr="003E350F">
        <w:t>he</w:t>
      </w:r>
      <w:r w:rsidRPr="003E350F">
        <w:t xml:space="preserve"> task.</w:t>
      </w:r>
    </w:p>
    <w:p w14:paraId="74EE8E1A" w14:textId="60ECCDA4" w:rsidR="008C221C" w:rsidRPr="003E350F" w:rsidRDefault="00445945" w:rsidP="004943C1">
      <w:pPr>
        <w:pStyle w:val="ListParagraph"/>
        <w:numPr>
          <w:ilvl w:val="4"/>
          <w:numId w:val="1"/>
        </w:numPr>
        <w:spacing w:line="360" w:lineRule="auto"/>
        <w:ind w:left="1440"/>
      </w:pPr>
      <w:r w:rsidRPr="003E350F">
        <w:t>Genesis 45:5</w:t>
      </w:r>
      <w:r w:rsidR="004943C1" w:rsidRPr="003E350F">
        <w:t xml:space="preserve"> - </w:t>
      </w:r>
    </w:p>
    <w:p w14:paraId="1F4EEFEB" w14:textId="7799EF1B" w:rsidR="004943C1" w:rsidRPr="003E350F" w:rsidRDefault="00445945" w:rsidP="004943C1">
      <w:pPr>
        <w:pStyle w:val="ListParagraph"/>
        <w:numPr>
          <w:ilvl w:val="4"/>
          <w:numId w:val="1"/>
        </w:numPr>
        <w:spacing w:line="360" w:lineRule="auto"/>
        <w:ind w:left="1440"/>
      </w:pPr>
      <w:r w:rsidRPr="003E350F">
        <w:t xml:space="preserve">Esther 4:14 </w:t>
      </w:r>
      <w:r w:rsidR="004943C1" w:rsidRPr="003E350F">
        <w:t>-</w:t>
      </w:r>
    </w:p>
    <w:p w14:paraId="7FD979BC" w14:textId="5584715A" w:rsidR="00445945" w:rsidRPr="003E350F" w:rsidRDefault="00445945" w:rsidP="004943C1">
      <w:pPr>
        <w:pStyle w:val="ListParagraph"/>
        <w:numPr>
          <w:ilvl w:val="4"/>
          <w:numId w:val="1"/>
        </w:numPr>
        <w:spacing w:line="360" w:lineRule="auto"/>
        <w:ind w:left="1440"/>
      </w:pPr>
      <w:r w:rsidRPr="003E350F">
        <w:t>Mark 5: 19</w:t>
      </w:r>
      <w:r w:rsidR="004943C1" w:rsidRPr="003E350F">
        <w:t xml:space="preserve"> -</w:t>
      </w:r>
    </w:p>
    <w:p w14:paraId="05290DDF" w14:textId="6EDA376E" w:rsidR="004943C1" w:rsidRPr="003E350F" w:rsidRDefault="004943C1" w:rsidP="004943C1">
      <w:pPr>
        <w:pStyle w:val="ListParagraph"/>
        <w:numPr>
          <w:ilvl w:val="3"/>
          <w:numId w:val="1"/>
        </w:numPr>
        <w:spacing w:line="276" w:lineRule="auto"/>
        <w:ind w:left="720"/>
      </w:pPr>
      <w:r w:rsidRPr="003E350F">
        <w:t xml:space="preserve">Read </w:t>
      </w:r>
      <w:r w:rsidR="00445945" w:rsidRPr="003E350F">
        <w:t xml:space="preserve">Luke </w:t>
      </w:r>
      <w:r w:rsidR="00286591">
        <w:t>14:</w:t>
      </w:r>
      <w:r w:rsidR="00445945" w:rsidRPr="003E350F">
        <w:t>25-33</w:t>
      </w:r>
      <w:r w:rsidRPr="003E350F">
        <w:t xml:space="preserve">. </w:t>
      </w:r>
      <w:proofErr w:type="gramStart"/>
      <w:r w:rsidRPr="003E350F">
        <w:t>Are</w:t>
      </w:r>
      <w:proofErr w:type="gramEnd"/>
      <w:r w:rsidRPr="003E350F">
        <w:t xml:space="preserve"> the illustrations Jesus uses for “counting the cost” applicable in our culture? </w:t>
      </w:r>
    </w:p>
    <w:p w14:paraId="6408B27C" w14:textId="77777777" w:rsidR="004943C1" w:rsidRPr="003E350F" w:rsidRDefault="004943C1" w:rsidP="004943C1">
      <w:pPr>
        <w:pStyle w:val="ListParagraph"/>
        <w:spacing w:line="276" w:lineRule="auto"/>
        <w:ind w:hanging="360"/>
      </w:pPr>
    </w:p>
    <w:p w14:paraId="5520119D" w14:textId="782861B3" w:rsidR="00445945" w:rsidRPr="003E350F" w:rsidRDefault="004943C1" w:rsidP="004943C1">
      <w:pPr>
        <w:pStyle w:val="ListParagraph"/>
        <w:spacing w:line="276" w:lineRule="auto"/>
        <w:ind w:hanging="360"/>
      </w:pPr>
      <w:r w:rsidRPr="003E350F">
        <w:t>What are some of the “costs” that might be demanded from a person today because he remains faithful to Christ in Word and deed?</w:t>
      </w:r>
    </w:p>
    <w:p w14:paraId="4038FF39" w14:textId="77777777" w:rsidR="004943C1" w:rsidRPr="003E350F" w:rsidRDefault="004943C1" w:rsidP="004943C1">
      <w:pPr>
        <w:pStyle w:val="ListParagraph"/>
        <w:spacing w:line="276" w:lineRule="auto"/>
        <w:ind w:hanging="360"/>
      </w:pPr>
    </w:p>
    <w:p w14:paraId="6E62106A" w14:textId="36A3A4DE" w:rsidR="004943C1" w:rsidRPr="003E350F" w:rsidRDefault="004943C1" w:rsidP="004943C1">
      <w:pPr>
        <w:pStyle w:val="ListParagraph"/>
        <w:numPr>
          <w:ilvl w:val="3"/>
          <w:numId w:val="1"/>
        </w:numPr>
        <w:spacing w:line="276" w:lineRule="auto"/>
        <w:ind w:left="720"/>
      </w:pPr>
      <w:r w:rsidRPr="003E350F">
        <w:t xml:space="preserve">Read </w:t>
      </w:r>
      <w:r w:rsidR="00445945" w:rsidRPr="003E350F">
        <w:t>Romans 8</w:t>
      </w:r>
      <w:r w:rsidRPr="003E350F">
        <w:t>. St Paul was evidently aware of the dangers to which he was opening himself as an active Christian. What reason does he give for remaining faithful in mission despite some of the consequences?</w:t>
      </w:r>
    </w:p>
    <w:p w14:paraId="4A5098AA" w14:textId="0F3B3B63" w:rsidR="00445945" w:rsidRPr="006E025C" w:rsidRDefault="004943C1" w:rsidP="004943C1">
      <w:pPr>
        <w:pStyle w:val="ListParagraph"/>
        <w:spacing w:line="276" w:lineRule="auto"/>
        <w:ind w:left="360"/>
        <w:rPr>
          <w:b/>
          <w:bCs/>
        </w:rPr>
      </w:pPr>
      <w:r>
        <w:rPr>
          <w:b/>
          <w:bCs/>
        </w:rPr>
        <w:t xml:space="preserve"> </w:t>
      </w:r>
    </w:p>
    <w:p w14:paraId="10FD896D" w14:textId="587DC156" w:rsidR="00445945" w:rsidRDefault="00445945" w:rsidP="004943C1">
      <w:pPr>
        <w:spacing w:line="276" w:lineRule="auto"/>
        <w:rPr>
          <w:b/>
          <w:bCs/>
        </w:rPr>
      </w:pPr>
      <w:r w:rsidRPr="004943C1">
        <w:rPr>
          <w:b/>
          <w:bCs/>
        </w:rPr>
        <w:t>Problem and Projects</w:t>
      </w:r>
    </w:p>
    <w:p w14:paraId="6B6EF3B4" w14:textId="0EB3B8F0" w:rsidR="004943C1" w:rsidRPr="003E350F" w:rsidRDefault="004943C1" w:rsidP="004943C1">
      <w:pPr>
        <w:pStyle w:val="ListParagraph"/>
        <w:numPr>
          <w:ilvl w:val="0"/>
          <w:numId w:val="2"/>
        </w:numPr>
        <w:spacing w:line="276" w:lineRule="auto"/>
        <w:ind w:left="720" w:hanging="360"/>
      </w:pPr>
      <w:r w:rsidRPr="003E350F">
        <w:t>Reconsider the problem posed at the beginning of the message. In what ways does church membership differ from membership in civic clubs?</w:t>
      </w:r>
    </w:p>
    <w:p w14:paraId="2B8E5731" w14:textId="25F8E305" w:rsidR="004943C1" w:rsidRPr="003E350F" w:rsidRDefault="004943C1" w:rsidP="004943C1">
      <w:pPr>
        <w:pStyle w:val="ListParagraph"/>
        <w:numPr>
          <w:ilvl w:val="0"/>
          <w:numId w:val="2"/>
        </w:numPr>
        <w:spacing w:line="276" w:lineRule="auto"/>
        <w:ind w:left="720" w:hanging="360"/>
      </w:pPr>
      <w:r w:rsidRPr="003E350F">
        <w:lastRenderedPageBreak/>
        <w:t xml:space="preserve">A casual survey of church members you know might be revealing. </w:t>
      </w:r>
      <w:r w:rsidR="0013626F">
        <w:t>A</w:t>
      </w:r>
      <w:r w:rsidRPr="003E350F">
        <w:t>sk a number of friends what personal involvements they have undertaken as members of the church. Try to determine whether or not people (without prompting) have a sense of being involved in God’s mission to the world.</w:t>
      </w:r>
    </w:p>
    <w:p w14:paraId="7BB98E9D" w14:textId="6C250E0F" w:rsidR="004943C1" w:rsidRDefault="004943C1" w:rsidP="004943C1">
      <w:pPr>
        <w:pStyle w:val="ListParagraph"/>
      </w:pPr>
    </w:p>
    <w:p w14:paraId="64995101" w14:textId="77777777" w:rsidR="001B7494" w:rsidRPr="003E350F" w:rsidRDefault="001B7494" w:rsidP="004943C1">
      <w:pPr>
        <w:pStyle w:val="ListParagraph"/>
      </w:pPr>
    </w:p>
    <w:p w14:paraId="7A0A645F" w14:textId="77777777" w:rsidR="004943C1" w:rsidRPr="004943C1" w:rsidRDefault="004943C1" w:rsidP="004943C1">
      <w:pPr>
        <w:pStyle w:val="ListParagraph"/>
        <w:spacing w:line="276" w:lineRule="auto"/>
        <w:rPr>
          <w:b/>
          <w:bCs/>
        </w:rPr>
      </w:pPr>
    </w:p>
    <w:p w14:paraId="698DE201" w14:textId="50E1E940" w:rsidR="00445945" w:rsidRDefault="00445945" w:rsidP="004943C1">
      <w:pPr>
        <w:spacing w:line="276" w:lineRule="auto"/>
        <w:rPr>
          <w:b/>
          <w:bCs/>
        </w:rPr>
      </w:pPr>
      <w:r w:rsidRPr="004943C1">
        <w:rPr>
          <w:b/>
          <w:bCs/>
        </w:rPr>
        <w:t xml:space="preserve">Thinking It Through </w:t>
      </w:r>
      <w:proofErr w:type="gramStart"/>
      <w:r w:rsidRPr="004943C1">
        <w:rPr>
          <w:b/>
          <w:bCs/>
        </w:rPr>
        <w:t>For</w:t>
      </w:r>
      <w:proofErr w:type="gramEnd"/>
      <w:r w:rsidRPr="004943C1">
        <w:rPr>
          <w:b/>
          <w:bCs/>
        </w:rPr>
        <w:t xml:space="preserve"> Myself</w:t>
      </w:r>
    </w:p>
    <w:p w14:paraId="05BE1AD0" w14:textId="3BFF4575" w:rsidR="004943C1" w:rsidRDefault="003E350F" w:rsidP="003E350F">
      <w:pPr>
        <w:pStyle w:val="ListParagraph"/>
        <w:numPr>
          <w:ilvl w:val="0"/>
          <w:numId w:val="3"/>
        </w:numPr>
        <w:spacing w:after="240" w:line="276" w:lineRule="auto"/>
        <w:contextualSpacing w:val="0"/>
      </w:pPr>
      <w:r w:rsidRPr="003E350F">
        <w:t>Have I identified m</w:t>
      </w:r>
      <w:r w:rsidR="0071207F">
        <w:t>y</w:t>
      </w:r>
      <w:r w:rsidRPr="003E350F">
        <w:t xml:space="preserve"> life with Christ’s mission, or have I delegated this to pastors, teachers, or committees?</w:t>
      </w:r>
    </w:p>
    <w:p w14:paraId="2FD8DBC8" w14:textId="77777777" w:rsidR="003E350F" w:rsidRPr="003E350F" w:rsidRDefault="003E350F" w:rsidP="003E350F">
      <w:pPr>
        <w:spacing w:after="240" w:line="276" w:lineRule="auto"/>
      </w:pPr>
    </w:p>
    <w:p w14:paraId="1DD88FAB" w14:textId="22D95FB1" w:rsidR="003E350F" w:rsidRDefault="003E350F" w:rsidP="003E350F">
      <w:pPr>
        <w:pStyle w:val="ListParagraph"/>
        <w:numPr>
          <w:ilvl w:val="0"/>
          <w:numId w:val="3"/>
        </w:numPr>
        <w:spacing w:after="240" w:line="276" w:lineRule="auto"/>
        <w:contextualSpacing w:val="0"/>
      </w:pPr>
      <w:r>
        <w:t xml:space="preserve">As a Christian, </w:t>
      </w:r>
      <w:r w:rsidR="001E4B1C">
        <w:t>a</w:t>
      </w:r>
      <w:r>
        <w:t>m I only part of an audience? (Or am I involved with life in the world around me?)</w:t>
      </w:r>
    </w:p>
    <w:p w14:paraId="0F43A8FB" w14:textId="77777777" w:rsidR="003E350F" w:rsidRDefault="003E350F" w:rsidP="003E350F">
      <w:pPr>
        <w:pStyle w:val="ListParagraph"/>
        <w:spacing w:after="240" w:line="276" w:lineRule="auto"/>
        <w:contextualSpacing w:val="0"/>
      </w:pPr>
    </w:p>
    <w:p w14:paraId="252ECB8D" w14:textId="383DA03E" w:rsidR="003E350F" w:rsidRDefault="003E350F" w:rsidP="003E350F">
      <w:pPr>
        <w:pStyle w:val="ListParagraph"/>
        <w:numPr>
          <w:ilvl w:val="0"/>
          <w:numId w:val="3"/>
        </w:numPr>
        <w:spacing w:after="240" w:line="276" w:lineRule="auto"/>
        <w:contextualSpacing w:val="0"/>
      </w:pPr>
      <w:r>
        <w:t>Would I agree that the “organized congregation” and the Christian mission are not necessarily identical?</w:t>
      </w:r>
    </w:p>
    <w:p w14:paraId="68139B50" w14:textId="77777777" w:rsidR="003E350F" w:rsidRDefault="003E350F" w:rsidP="003E350F">
      <w:pPr>
        <w:pStyle w:val="ListParagraph"/>
        <w:spacing w:after="240" w:line="276" w:lineRule="auto"/>
        <w:contextualSpacing w:val="0"/>
      </w:pPr>
    </w:p>
    <w:p w14:paraId="6D3A13B9" w14:textId="4E0DB7AF" w:rsidR="003E350F" w:rsidRDefault="003E350F" w:rsidP="003E350F">
      <w:pPr>
        <w:pStyle w:val="ListParagraph"/>
        <w:numPr>
          <w:ilvl w:val="0"/>
          <w:numId w:val="3"/>
        </w:numPr>
        <w:spacing w:after="240" w:line="276" w:lineRule="auto"/>
        <w:contextualSpacing w:val="0"/>
      </w:pPr>
      <w:r>
        <w:t>Do I have a positive view of my discipleship, or is religion for me chiefly negatives?</w:t>
      </w:r>
    </w:p>
    <w:p w14:paraId="35B898EC" w14:textId="77777777" w:rsidR="003E350F" w:rsidRDefault="003E350F" w:rsidP="003E350F">
      <w:pPr>
        <w:pStyle w:val="ListParagraph"/>
        <w:spacing w:after="240" w:line="276" w:lineRule="auto"/>
        <w:contextualSpacing w:val="0"/>
      </w:pPr>
    </w:p>
    <w:p w14:paraId="7F4C85DE" w14:textId="7DFA74C9" w:rsidR="003E350F" w:rsidRDefault="003E350F" w:rsidP="003E350F">
      <w:pPr>
        <w:pStyle w:val="ListParagraph"/>
        <w:numPr>
          <w:ilvl w:val="0"/>
          <w:numId w:val="3"/>
        </w:numPr>
        <w:spacing w:after="240" w:line="276" w:lineRule="auto"/>
        <w:contextualSpacing w:val="0"/>
      </w:pPr>
      <w:r>
        <w:t>In what ways is a Christian always a “bridge to people?”</w:t>
      </w:r>
    </w:p>
    <w:p w14:paraId="3E1B84F3" w14:textId="77777777" w:rsidR="003E350F" w:rsidRDefault="003E350F" w:rsidP="003E350F">
      <w:pPr>
        <w:pStyle w:val="ListParagraph"/>
        <w:spacing w:after="240" w:line="276" w:lineRule="auto"/>
        <w:contextualSpacing w:val="0"/>
      </w:pPr>
    </w:p>
    <w:p w14:paraId="0C5F4660" w14:textId="10AAC313" w:rsidR="003E350F" w:rsidRDefault="003E350F" w:rsidP="003E350F">
      <w:pPr>
        <w:pStyle w:val="ListParagraph"/>
        <w:numPr>
          <w:ilvl w:val="0"/>
          <w:numId w:val="3"/>
        </w:numPr>
        <w:spacing w:after="240" w:line="276" w:lineRule="auto"/>
        <w:contextualSpacing w:val="0"/>
      </w:pPr>
      <w:r>
        <w:t>Where is my largest field for service to Christ: in daily living faith or attending church functions?</w:t>
      </w:r>
    </w:p>
    <w:p w14:paraId="6453E93E" w14:textId="77777777" w:rsidR="003E350F" w:rsidRDefault="003E350F" w:rsidP="003E350F">
      <w:pPr>
        <w:pStyle w:val="ListParagraph"/>
        <w:spacing w:after="240" w:line="276" w:lineRule="auto"/>
        <w:contextualSpacing w:val="0"/>
      </w:pPr>
    </w:p>
    <w:p w14:paraId="020A6867" w14:textId="737C5E3C" w:rsidR="003E350F" w:rsidRDefault="003E350F" w:rsidP="003E350F">
      <w:pPr>
        <w:pStyle w:val="ListParagraph"/>
        <w:numPr>
          <w:ilvl w:val="0"/>
          <w:numId w:val="3"/>
        </w:numPr>
        <w:spacing w:after="240" w:line="276" w:lineRule="auto"/>
        <w:contextualSpacing w:val="0"/>
      </w:pPr>
      <w:r>
        <w:t xml:space="preserve">What </w:t>
      </w:r>
      <w:r w:rsidR="0013626F">
        <w:t>is</w:t>
      </w:r>
      <w:r>
        <w:t xml:space="preserve"> the relation between my daily intake of spiritual food and my life’s witness?</w:t>
      </w:r>
    </w:p>
    <w:p w14:paraId="50C4F8CB" w14:textId="77777777" w:rsidR="003E350F" w:rsidRDefault="003E350F" w:rsidP="003E350F">
      <w:pPr>
        <w:pStyle w:val="ListParagraph"/>
      </w:pPr>
    </w:p>
    <w:p w14:paraId="14104F75" w14:textId="6AD464C7" w:rsidR="003E350F" w:rsidRDefault="003E350F" w:rsidP="003E350F">
      <w:pPr>
        <w:pStyle w:val="ListParagraph"/>
        <w:numPr>
          <w:ilvl w:val="0"/>
          <w:numId w:val="3"/>
        </w:numPr>
        <w:spacing w:after="240" w:line="276" w:lineRule="auto"/>
        <w:contextualSpacing w:val="0"/>
      </w:pPr>
      <w:r>
        <w:t>In what ways does involvement in Christ mission give me a sense of life fulfillment?</w:t>
      </w:r>
    </w:p>
    <w:p w14:paraId="1A88807A" w14:textId="77777777" w:rsidR="003E350F" w:rsidRDefault="003E350F" w:rsidP="003E350F">
      <w:pPr>
        <w:pStyle w:val="ListParagraph"/>
      </w:pPr>
    </w:p>
    <w:p w14:paraId="2837E1C1" w14:textId="36D2C66E" w:rsidR="0035774D" w:rsidRPr="003E350F" w:rsidRDefault="003E350F" w:rsidP="00755511">
      <w:pPr>
        <w:pStyle w:val="ListParagraph"/>
        <w:numPr>
          <w:ilvl w:val="0"/>
          <w:numId w:val="3"/>
        </w:numPr>
        <w:spacing w:after="240" w:line="276" w:lineRule="auto"/>
        <w:contextualSpacing w:val="0"/>
      </w:pPr>
      <w:r>
        <w:t>Did this weeks’ theme change or modify my sense of values and my life purpose?</w:t>
      </w:r>
    </w:p>
    <w:sectPr w:rsidR="0035774D" w:rsidRPr="003E350F" w:rsidSect="001B7494">
      <w:footerReference w:type="default" r:id="rId7"/>
      <w:pgSz w:w="12240" w:h="15840"/>
      <w:pgMar w:top="1080" w:right="1440" w:bottom="1440" w:left="1440" w:header="720" w:footer="720" w:gutter="0"/>
      <w:pgBorders w:offsetFrom="page">
        <w:top w:val="single" w:sz="12" w:space="24" w:color="auto"/>
        <w:left w:val="single" w:sz="12" w:space="24" w:color="auto"/>
        <w:bottom w:val="single" w:sz="12" w:space="24" w:color="auto"/>
        <w:right w:val="single" w:sz="12"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62BD7C" w14:textId="77777777" w:rsidR="00970FCD" w:rsidRDefault="00970FCD" w:rsidP="003E350F">
      <w:pPr>
        <w:spacing w:after="0" w:line="240" w:lineRule="auto"/>
      </w:pPr>
      <w:r>
        <w:separator/>
      </w:r>
    </w:p>
  </w:endnote>
  <w:endnote w:type="continuationSeparator" w:id="0">
    <w:p w14:paraId="4C5E3EB3" w14:textId="77777777" w:rsidR="00970FCD" w:rsidRDefault="00970FCD" w:rsidP="003E35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8314155"/>
      <w:docPartObj>
        <w:docPartGallery w:val="Page Numbers (Bottom of Page)"/>
        <w:docPartUnique/>
      </w:docPartObj>
    </w:sdtPr>
    <w:sdtEndPr>
      <w:rPr>
        <w:noProof/>
      </w:rPr>
    </w:sdtEndPr>
    <w:sdtContent>
      <w:p w14:paraId="4B053530" w14:textId="33F71FF3" w:rsidR="003E350F" w:rsidRDefault="003E350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6E515CC" w14:textId="77777777" w:rsidR="003E350F" w:rsidRDefault="003E35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07EC3B" w14:textId="77777777" w:rsidR="00970FCD" w:rsidRDefault="00970FCD" w:rsidP="003E350F">
      <w:pPr>
        <w:spacing w:after="0" w:line="240" w:lineRule="auto"/>
      </w:pPr>
      <w:r>
        <w:separator/>
      </w:r>
    </w:p>
  </w:footnote>
  <w:footnote w:type="continuationSeparator" w:id="0">
    <w:p w14:paraId="23CCF273" w14:textId="77777777" w:rsidR="00970FCD" w:rsidRDefault="00970FCD" w:rsidP="003E35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717FDA"/>
    <w:multiLevelType w:val="hybridMultilevel"/>
    <w:tmpl w:val="28BCF8D8"/>
    <w:lvl w:ilvl="0" w:tplc="1888718E">
      <w:start w:val="1"/>
      <w:numFmt w:val="decimal"/>
      <w:lvlText w:val="%1."/>
      <w:lvlJc w:val="left"/>
      <w:pPr>
        <w:ind w:left="1260" w:hanging="18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34F0F73"/>
    <w:multiLevelType w:val="hybridMultilevel"/>
    <w:tmpl w:val="CC182FD6"/>
    <w:lvl w:ilvl="0" w:tplc="0409000F">
      <w:start w:val="1"/>
      <w:numFmt w:val="decimal"/>
      <w:lvlText w:val="%1."/>
      <w:lvlJc w:val="left"/>
      <w:pPr>
        <w:ind w:left="720" w:hanging="360"/>
      </w:pPr>
      <w:rPr>
        <w:rFonts w:hint="default"/>
      </w:rPr>
    </w:lvl>
    <w:lvl w:ilvl="1" w:tplc="51522EB2">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25A4563"/>
    <w:multiLevelType w:val="hybridMultilevel"/>
    <w:tmpl w:val="DD7431C2"/>
    <w:lvl w:ilvl="0" w:tplc="9EC0B5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945"/>
    <w:rsid w:val="0013626F"/>
    <w:rsid w:val="00197466"/>
    <w:rsid w:val="001B7494"/>
    <w:rsid w:val="001E4B1C"/>
    <w:rsid w:val="0024243A"/>
    <w:rsid w:val="00286591"/>
    <w:rsid w:val="0035774D"/>
    <w:rsid w:val="003E350F"/>
    <w:rsid w:val="00404FF2"/>
    <w:rsid w:val="00445945"/>
    <w:rsid w:val="004943C1"/>
    <w:rsid w:val="006854AD"/>
    <w:rsid w:val="0071207F"/>
    <w:rsid w:val="00755511"/>
    <w:rsid w:val="008C221C"/>
    <w:rsid w:val="00970FCD"/>
    <w:rsid w:val="00C474C7"/>
    <w:rsid w:val="00DC4D6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610C9"/>
  <w15:chartTrackingRefBased/>
  <w15:docId w15:val="{7DF861F4-63F8-40D5-90DE-3561B32B5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59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45945"/>
    <w:pPr>
      <w:jc w:val="center"/>
    </w:pPr>
    <w:rPr>
      <w:b/>
      <w:bCs/>
    </w:rPr>
  </w:style>
  <w:style w:type="character" w:customStyle="1" w:styleId="TitleChar">
    <w:name w:val="Title Char"/>
    <w:basedOn w:val="DefaultParagraphFont"/>
    <w:link w:val="Title"/>
    <w:uiPriority w:val="10"/>
    <w:rsid w:val="00445945"/>
    <w:rPr>
      <w:b/>
      <w:bCs/>
    </w:rPr>
  </w:style>
  <w:style w:type="paragraph" w:styleId="ListParagraph">
    <w:name w:val="List Paragraph"/>
    <w:basedOn w:val="Normal"/>
    <w:uiPriority w:val="34"/>
    <w:qFormat/>
    <w:rsid w:val="00445945"/>
    <w:pPr>
      <w:ind w:left="720"/>
      <w:contextualSpacing/>
    </w:pPr>
  </w:style>
  <w:style w:type="paragraph" w:styleId="BodyText">
    <w:name w:val="Body Text"/>
    <w:basedOn w:val="Normal"/>
    <w:link w:val="BodyTextChar"/>
    <w:uiPriority w:val="99"/>
    <w:unhideWhenUsed/>
    <w:rsid w:val="008C221C"/>
    <w:rPr>
      <w:i/>
      <w:iCs/>
    </w:rPr>
  </w:style>
  <w:style w:type="character" w:customStyle="1" w:styleId="BodyTextChar">
    <w:name w:val="Body Text Char"/>
    <w:basedOn w:val="DefaultParagraphFont"/>
    <w:link w:val="BodyText"/>
    <w:uiPriority w:val="99"/>
    <w:rsid w:val="008C221C"/>
    <w:rPr>
      <w:i/>
      <w:iCs/>
    </w:rPr>
  </w:style>
  <w:style w:type="paragraph" w:styleId="Header">
    <w:name w:val="header"/>
    <w:basedOn w:val="Normal"/>
    <w:link w:val="HeaderChar"/>
    <w:uiPriority w:val="99"/>
    <w:unhideWhenUsed/>
    <w:rsid w:val="003E35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350F"/>
  </w:style>
  <w:style w:type="paragraph" w:styleId="Footer">
    <w:name w:val="footer"/>
    <w:basedOn w:val="Normal"/>
    <w:link w:val="FooterChar"/>
    <w:uiPriority w:val="99"/>
    <w:unhideWhenUsed/>
    <w:rsid w:val="003E35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35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2</Pages>
  <Words>425</Words>
  <Characters>2429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Ralph Hough</dc:creator>
  <cp:keywords/>
  <dc:description/>
  <cp:lastModifiedBy>Ralph Hough</cp:lastModifiedBy>
  <cp:revision>9</cp:revision>
  <cp:lastPrinted>2021-06-01T19:28:00Z</cp:lastPrinted>
  <dcterms:created xsi:type="dcterms:W3CDTF">2021-05-04T14:54:00Z</dcterms:created>
  <dcterms:modified xsi:type="dcterms:W3CDTF">2021-06-05T14:38:00Z</dcterms:modified>
</cp:coreProperties>
</file>